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727" w:rsidRPr="008C1727" w:rsidRDefault="008C1727" w:rsidP="008C1727">
      <w:pPr>
        <w:jc w:val="right"/>
        <w:rPr>
          <w:rtl/>
        </w:rPr>
      </w:pPr>
      <w:r w:rsidRPr="008C1727">
        <w:rPr>
          <w:rFonts w:hint="cs"/>
          <w:rtl/>
        </w:rPr>
        <w:t>02/12/18</w:t>
      </w:r>
    </w:p>
    <w:p w:rsidR="008C1727" w:rsidRPr="008C1727" w:rsidRDefault="008C1727" w:rsidP="008C1727">
      <w:pPr>
        <w:jc w:val="center"/>
        <w:rPr>
          <w:b/>
          <w:bCs/>
          <w:u w:val="single"/>
          <w:rtl/>
        </w:rPr>
      </w:pPr>
      <w:r w:rsidRPr="008C1727">
        <w:rPr>
          <w:rFonts w:hint="cs"/>
          <w:b/>
          <w:bCs/>
          <w:u w:val="single"/>
          <w:rtl/>
        </w:rPr>
        <w:t>הודעה לעיתונות</w:t>
      </w:r>
    </w:p>
    <w:p w:rsidR="008C1727" w:rsidRPr="00D11C2C" w:rsidRDefault="008C1727" w:rsidP="008C1727">
      <w:pPr>
        <w:jc w:val="center"/>
        <w:rPr>
          <w:b/>
          <w:bCs/>
          <w:sz w:val="28"/>
          <w:szCs w:val="28"/>
          <w:rtl/>
        </w:rPr>
      </w:pPr>
      <w:r w:rsidRPr="00D11C2C">
        <w:rPr>
          <w:rFonts w:hint="cs"/>
          <w:b/>
          <w:bCs/>
          <w:sz w:val="28"/>
          <w:szCs w:val="28"/>
          <w:rtl/>
        </w:rPr>
        <w:t>בשלישי הקרוב בנהריה:</w:t>
      </w:r>
    </w:p>
    <w:p w:rsidR="008C1727" w:rsidRDefault="008C1727" w:rsidP="008C1727">
      <w:pPr>
        <w:jc w:val="center"/>
        <w:rPr>
          <w:b/>
          <w:bCs/>
          <w:sz w:val="28"/>
          <w:szCs w:val="28"/>
          <w:rtl/>
        </w:rPr>
      </w:pPr>
      <w:r w:rsidRPr="00D11C2C">
        <w:rPr>
          <w:rFonts w:hint="cs"/>
          <w:b/>
          <w:bCs/>
          <w:sz w:val="28"/>
          <w:szCs w:val="28"/>
          <w:rtl/>
        </w:rPr>
        <w:t xml:space="preserve">גבי נעמן, ראש מועצת שלומי, </w:t>
      </w:r>
      <w:r w:rsidR="00D11C2C">
        <w:rPr>
          <w:rFonts w:hint="cs"/>
          <w:b/>
          <w:bCs/>
          <w:sz w:val="28"/>
          <w:szCs w:val="28"/>
          <w:rtl/>
        </w:rPr>
        <w:t>יוביל את</w:t>
      </w:r>
      <w:r w:rsidRPr="00D11C2C">
        <w:rPr>
          <w:rFonts w:hint="cs"/>
          <w:b/>
          <w:bCs/>
          <w:sz w:val="28"/>
          <w:szCs w:val="28"/>
          <w:rtl/>
        </w:rPr>
        <w:t xml:space="preserve"> ההפגנה נגד אלימות נגד נשים</w:t>
      </w:r>
    </w:p>
    <w:p w:rsidR="00D11C2C" w:rsidRDefault="00D11C2C" w:rsidP="00D11C2C">
      <w:pPr>
        <w:jc w:val="both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24 נשים שנרצחו מתחילת השנה, הצליחו לנער את הציבור הישראלי, הדורש ממשלת ישרא</w:t>
      </w:r>
      <w:bookmarkStart w:id="0" w:name="_GoBack"/>
      <w:bookmarkEnd w:id="0"/>
      <w:r>
        <w:rPr>
          <w:rFonts w:hint="cs"/>
          <w:b/>
          <w:bCs/>
          <w:sz w:val="24"/>
          <w:szCs w:val="24"/>
          <w:rtl/>
        </w:rPr>
        <w:t xml:space="preserve">ל להתחיל לפעול כנגד האלימות המשתוללת נגד הנשים בישראל. בשלישי הקרוב יתקיימו בו זמנית עצרות מחאה בכל המדינה וגבי נעמן ראש מועצת שלומי, יעמוד בראש העצרת בנהריה. </w:t>
      </w:r>
    </w:p>
    <w:p w:rsidR="00D11C2C" w:rsidRDefault="00D11C2C" w:rsidP="00D11C2C">
      <w:pPr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24 נשים, זה מניין הגופות נכון לתחילת דצמבר 2018, מאז תחילת השנה. בכל חודש נרצחות שתי נשים בממוצע, יהודיות, ערביות, ישראליות, עולות חדשות... המקשר בין כולן הוא היותן נשים או לעתים רק נערות. </w:t>
      </w:r>
    </w:p>
    <w:p w:rsidR="00D11C2C" w:rsidRDefault="00D11C2C" w:rsidP="00D11C2C">
      <w:pPr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הן נרצחות על ידי קרובי משפחתן, על ידי חברים, על ידי בני הזוג, על ידי זרים וגופותיהן המבוזות נמצאות לאחר ימי חיפושים בטבע, קבורות מוסתרות או אפילו </w:t>
      </w:r>
      <w:r w:rsidR="00C730EC">
        <w:rPr>
          <w:rFonts w:hint="cs"/>
          <w:sz w:val="24"/>
          <w:szCs w:val="24"/>
          <w:rtl/>
        </w:rPr>
        <w:t xml:space="preserve">מושלכות </w:t>
      </w:r>
      <w:r>
        <w:rPr>
          <w:rFonts w:hint="cs"/>
          <w:sz w:val="24"/>
          <w:szCs w:val="24"/>
          <w:rtl/>
        </w:rPr>
        <w:t xml:space="preserve">בפחי האשפה. </w:t>
      </w:r>
    </w:p>
    <w:p w:rsidR="00D11C2C" w:rsidRPr="00C730EC" w:rsidRDefault="00D11C2C" w:rsidP="00D11C2C">
      <w:pPr>
        <w:jc w:val="both"/>
        <w:rPr>
          <w:b/>
          <w:bCs/>
          <w:sz w:val="24"/>
          <w:szCs w:val="24"/>
          <w:rtl/>
        </w:rPr>
      </w:pPr>
      <w:r w:rsidRPr="00C730EC">
        <w:rPr>
          <w:rFonts w:hint="cs"/>
          <w:b/>
          <w:bCs/>
          <w:sz w:val="24"/>
          <w:szCs w:val="24"/>
          <w:rtl/>
        </w:rPr>
        <w:t xml:space="preserve">בשנת 2018, עדיין מסוכן להיות אישה במדינת ישראל. </w:t>
      </w:r>
    </w:p>
    <w:p w:rsidR="00D11C2C" w:rsidRDefault="00D11C2C" w:rsidP="00D11C2C">
      <w:pPr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בשבוע שעבר, בחרה כנסת ישראל להצביע נגד הדרישה להקים ועדת חקירה שתבדוק כיצד ניתן להגן טוב יותר על הנשים בישראל. בתגובה, הציבור הישראלי כולו התקומם וביום ג' הקרוב נאמר די. </w:t>
      </w:r>
    </w:p>
    <w:p w:rsidR="00D11C2C" w:rsidRDefault="00D11C2C" w:rsidP="00D11C2C">
      <w:pPr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דם נשים אינו הפקר. </w:t>
      </w:r>
    </w:p>
    <w:p w:rsidR="00D11C2C" w:rsidRDefault="00D11C2C" w:rsidP="00D11C2C">
      <w:pPr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עשרות חברות פרטיות וציבוריות חברו להסתדרות והודיעו שיאפשרו לנשים ולגברים המבקשים לשבות במחאה על אוזלת היד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 לעשות כן. </w:t>
      </w:r>
    </w:p>
    <w:p w:rsidR="00D11C2C" w:rsidRDefault="00D11C2C" w:rsidP="00D11C2C">
      <w:pPr>
        <w:jc w:val="both"/>
        <w:rPr>
          <w:rFonts w:cs="Arial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גם יישובים רבים הודיעו שישבתו ובהם:</w:t>
      </w:r>
      <w:r>
        <w:rPr>
          <w:rFonts w:hint="cs"/>
          <w:sz w:val="24"/>
          <w:szCs w:val="24"/>
        </w:rPr>
        <w:t xml:space="preserve"> </w:t>
      </w:r>
      <w:r>
        <w:rPr>
          <w:rFonts w:hint="cs"/>
          <w:sz w:val="24"/>
          <w:szCs w:val="24"/>
          <w:rtl/>
        </w:rPr>
        <w:t xml:space="preserve"> </w:t>
      </w:r>
      <w:r w:rsidRPr="00D11C2C">
        <w:rPr>
          <w:rFonts w:cs="Arial"/>
          <w:sz w:val="24"/>
          <w:szCs w:val="24"/>
          <w:rtl/>
        </w:rPr>
        <w:t>יריית תל אביב יפו, חיפה, חולון, רמת השרון, הרצליה, גן יבנה, רחובות, חדרה, שדרות, קריית ים, קריית ביאליק, רמלה, ראשון לציון</w:t>
      </w:r>
      <w:r>
        <w:rPr>
          <w:rFonts w:cs="Arial" w:hint="cs"/>
          <w:sz w:val="24"/>
          <w:szCs w:val="24"/>
          <w:rtl/>
        </w:rPr>
        <w:t>.</w:t>
      </w:r>
    </w:p>
    <w:p w:rsidR="00D11C2C" w:rsidRPr="00D11C2C" w:rsidRDefault="00C730EC" w:rsidP="00D11C2C">
      <w:pPr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הצפון נרתם לקריאה וביום ג' הקרוב, תתקיים עצרת מחאה בנהריה. מועצת שלומי תאפשר לעובדות ולעובדים המבקשים לשבות ביום הזה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 לעשות כן, וגבי נעמן, ראש מועצת שלומי, יעמוד בראש העצרת ויוביל את הקריאה לשינוי חברתי למען נשות ישראל. </w:t>
      </w:r>
    </w:p>
    <w:sectPr w:rsidR="00D11C2C" w:rsidRPr="00D11C2C" w:rsidSect="00F90138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530" w:rsidRDefault="00114530" w:rsidP="00D11C2C">
      <w:pPr>
        <w:spacing w:after="0" w:line="240" w:lineRule="auto"/>
      </w:pPr>
      <w:r>
        <w:separator/>
      </w:r>
    </w:p>
  </w:endnote>
  <w:endnote w:type="continuationSeparator" w:id="0">
    <w:p w:rsidR="00114530" w:rsidRDefault="00114530" w:rsidP="00D11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C2C" w:rsidRPr="00D11C2C" w:rsidRDefault="00D11C2C" w:rsidP="00D11C2C">
    <w:pPr>
      <w:pStyle w:val="a5"/>
      <w:jc w:val="center"/>
      <w:rPr>
        <w:rFonts w:asciiTheme="minorBidi" w:hAnsiTheme="minorBidi"/>
        <w:b/>
        <w:bCs/>
        <w:color w:val="385623" w:themeColor="accent6" w:themeShade="80"/>
        <w:rtl/>
      </w:rPr>
    </w:pPr>
    <w:r w:rsidRPr="00D11C2C">
      <w:rPr>
        <w:rFonts w:asciiTheme="minorBidi" w:hAnsiTheme="minorBidi"/>
        <w:b/>
        <w:bCs/>
        <w:color w:val="385623" w:themeColor="accent6" w:themeShade="80"/>
        <w:rtl/>
      </w:rPr>
      <w:t>לפרטים נוספים: אור מרוני,</w:t>
    </w:r>
    <w:r w:rsidRPr="00D11C2C">
      <w:rPr>
        <w:rFonts w:asciiTheme="minorBidi" w:hAnsiTheme="minorBidi" w:hint="cs"/>
        <w:b/>
        <w:bCs/>
        <w:color w:val="385623" w:themeColor="accent6" w:themeShade="80"/>
        <w:rtl/>
      </w:rPr>
      <w:t xml:space="preserve"> אור תקשורת ופרסום - </w:t>
    </w:r>
    <w:r w:rsidRPr="00D11C2C">
      <w:rPr>
        <w:rFonts w:asciiTheme="minorBidi" w:hAnsiTheme="minorBidi"/>
        <w:b/>
        <w:bCs/>
        <w:color w:val="385623" w:themeColor="accent6" w:themeShade="80"/>
        <w:rtl/>
      </w:rPr>
      <w:t xml:space="preserve">יח"צ </w:t>
    </w:r>
  </w:p>
  <w:p w:rsidR="00D11C2C" w:rsidRPr="00D11C2C" w:rsidRDefault="00D11C2C" w:rsidP="00D11C2C">
    <w:pPr>
      <w:pStyle w:val="a5"/>
      <w:jc w:val="center"/>
      <w:rPr>
        <w:rFonts w:asciiTheme="minorBidi" w:hAnsiTheme="minorBidi"/>
        <w:b/>
        <w:bCs/>
        <w:color w:val="385623" w:themeColor="accent6" w:themeShade="80"/>
      </w:rPr>
    </w:pPr>
    <w:r w:rsidRPr="00D11C2C">
      <w:rPr>
        <w:rFonts w:asciiTheme="minorBidi" w:hAnsiTheme="minorBidi"/>
        <w:b/>
        <w:bCs/>
        <w:color w:val="385623" w:themeColor="accent6" w:themeShade="80"/>
        <w:rtl/>
      </w:rPr>
      <w:t xml:space="preserve">04-6461404, 052-5634826, </w:t>
    </w:r>
    <w:r w:rsidRPr="00D11C2C">
      <w:rPr>
        <w:rFonts w:asciiTheme="minorBidi" w:hAnsiTheme="minorBidi"/>
        <w:b/>
        <w:bCs/>
        <w:color w:val="385623" w:themeColor="accent6" w:themeShade="80"/>
      </w:rPr>
      <w:t>ormedia.pr@gmail.com</w:t>
    </w:r>
  </w:p>
  <w:p w:rsidR="00D11C2C" w:rsidRDefault="00D11C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530" w:rsidRDefault="00114530" w:rsidP="00D11C2C">
      <w:pPr>
        <w:spacing w:after="0" w:line="240" w:lineRule="auto"/>
      </w:pPr>
      <w:r>
        <w:separator/>
      </w:r>
    </w:p>
  </w:footnote>
  <w:footnote w:type="continuationSeparator" w:id="0">
    <w:p w:rsidR="00114530" w:rsidRDefault="00114530" w:rsidP="00D11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C2C" w:rsidRDefault="00D11C2C" w:rsidP="00D11C2C">
    <w:pPr>
      <w:pStyle w:val="a3"/>
      <w:jc w:val="center"/>
    </w:pPr>
    <w:r>
      <w:rPr>
        <w:noProof/>
      </w:rPr>
      <w:drawing>
        <wp:inline distT="0" distB="0" distL="0" distR="0">
          <wp:extent cx="2352675" cy="1097915"/>
          <wp:effectExtent l="0" t="0" r="9525" b="6985"/>
          <wp:docPr id="1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לוגו שלומי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2675" cy="1097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727"/>
    <w:rsid w:val="00114530"/>
    <w:rsid w:val="008C1727"/>
    <w:rsid w:val="00C730EC"/>
    <w:rsid w:val="00D11C2C"/>
    <w:rsid w:val="00F9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69AF0E"/>
  <w15:chartTrackingRefBased/>
  <w15:docId w15:val="{755EF4EE-E240-4532-9324-0481DFADE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1C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D11C2C"/>
  </w:style>
  <w:style w:type="paragraph" w:styleId="a5">
    <w:name w:val="footer"/>
    <w:basedOn w:val="a"/>
    <w:link w:val="a6"/>
    <w:uiPriority w:val="99"/>
    <w:unhideWhenUsed/>
    <w:rsid w:val="00D11C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D11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אור מרוני</dc:creator>
  <cp:keywords/>
  <dc:description/>
  <cp:lastModifiedBy>אור מרוני</cp:lastModifiedBy>
  <cp:revision>1</cp:revision>
  <dcterms:created xsi:type="dcterms:W3CDTF">2018-12-02T13:20:00Z</dcterms:created>
  <dcterms:modified xsi:type="dcterms:W3CDTF">2018-12-02T13:48:00Z</dcterms:modified>
</cp:coreProperties>
</file>